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46" w:rsidRPr="006A1646" w:rsidRDefault="006A1646" w:rsidP="006A1646">
      <w:pPr>
        <w:rPr>
          <w:bCs/>
        </w:rPr>
      </w:pPr>
      <w:r w:rsidRPr="006A1646">
        <w:rPr>
          <w:bCs/>
        </w:rPr>
        <w:t xml:space="preserve">                      </w:t>
      </w: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  <w:t xml:space="preserve">    </w:t>
      </w:r>
      <w:r w:rsidR="00FD3FF3">
        <w:rPr>
          <w:bCs/>
        </w:rPr>
        <w:t>Wrocław, dnia  10</w:t>
      </w:r>
      <w:r>
        <w:rPr>
          <w:bCs/>
        </w:rPr>
        <w:t>.01.2023</w:t>
      </w:r>
      <w:r w:rsidRPr="006A1646">
        <w:rPr>
          <w:bCs/>
        </w:rPr>
        <w:t xml:space="preserve"> r.</w:t>
      </w:r>
    </w:p>
    <w:p w:rsidR="006A1646" w:rsidRPr="006A1646" w:rsidRDefault="006A1646" w:rsidP="006A1646">
      <w:pPr>
        <w:rPr>
          <w:bCs/>
        </w:rPr>
      </w:pPr>
      <w:r w:rsidRPr="006A1646">
        <w:rPr>
          <w:bCs/>
        </w:rPr>
        <w:t xml:space="preserve">  </w:t>
      </w:r>
    </w:p>
    <w:p w:rsidR="006A1646" w:rsidRPr="006A1646" w:rsidRDefault="006A1646" w:rsidP="006A1646">
      <w:pPr>
        <w:rPr>
          <w:bCs/>
        </w:rPr>
      </w:pPr>
    </w:p>
    <w:p w:rsidR="006A1646" w:rsidRPr="006A1646" w:rsidRDefault="006A1646" w:rsidP="006A1646">
      <w:pPr>
        <w:rPr>
          <w:bCs/>
        </w:rPr>
      </w:pPr>
    </w:p>
    <w:p w:rsidR="006A1646" w:rsidRPr="006A1646" w:rsidRDefault="006A1646" w:rsidP="006A1646">
      <w:pPr>
        <w:rPr>
          <w:bCs/>
        </w:rPr>
      </w:pPr>
    </w:p>
    <w:p w:rsidR="006A1646" w:rsidRPr="006A1646" w:rsidRDefault="006A1646" w:rsidP="006A1646">
      <w:pPr>
        <w:rPr>
          <w:bCs/>
        </w:rPr>
      </w:pPr>
      <w:r w:rsidRPr="006A1646">
        <w:rPr>
          <w:bCs/>
        </w:rPr>
        <w:t xml:space="preserve">Dotyczy : </w:t>
      </w:r>
      <w:r w:rsidR="00FD3FF3">
        <w:rPr>
          <w:bCs/>
        </w:rPr>
        <w:t xml:space="preserve">Przegląd Kardiomonitor Biolight </w:t>
      </w:r>
      <w:r w:rsidR="00FD3FF3" w:rsidRPr="00FD3FF3">
        <w:rPr>
          <w:bCs/>
        </w:rPr>
        <w:t>Q7</w:t>
      </w:r>
    </w:p>
    <w:p w:rsidR="006A1646" w:rsidRPr="006A1646" w:rsidRDefault="006A1646" w:rsidP="006A1646">
      <w:pPr>
        <w:rPr>
          <w:bCs/>
        </w:rPr>
      </w:pPr>
    </w:p>
    <w:p w:rsidR="006A1646" w:rsidRPr="006A1646" w:rsidRDefault="006A1646" w:rsidP="006A1646">
      <w:pPr>
        <w:rPr>
          <w:bCs/>
        </w:rPr>
      </w:pPr>
    </w:p>
    <w:p w:rsidR="006A1646" w:rsidRDefault="006A1646" w:rsidP="006A1646">
      <w:pPr>
        <w:rPr>
          <w:bCs/>
        </w:rPr>
      </w:pPr>
      <w:r w:rsidRPr="006A1646">
        <w:rPr>
          <w:bCs/>
        </w:rPr>
        <w:t xml:space="preserve">Dyrekcja Szpitala Specjalistycznego im. A. Falkiewicza we Wrocławiu zaprasza do składania pisemnych ofert na wykonanie </w:t>
      </w:r>
      <w:r w:rsidR="00FD3FF3">
        <w:rPr>
          <w:bCs/>
        </w:rPr>
        <w:t>przeglądu okresowego urządzeń:</w:t>
      </w:r>
    </w:p>
    <w:p w:rsidR="006A1646" w:rsidRPr="006A1646" w:rsidRDefault="006A1646" w:rsidP="006A1646">
      <w:pPr>
        <w:rPr>
          <w:bCs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300"/>
        <w:gridCol w:w="2380"/>
        <w:gridCol w:w="2040"/>
      </w:tblGrid>
      <w:tr w:rsidR="00FD3FF3" w:rsidRPr="00FD3FF3" w:rsidTr="00FD3FF3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Kardiomonitor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Biolight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Q7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Q071E012290</w:t>
            </w:r>
          </w:p>
        </w:tc>
      </w:tr>
      <w:tr w:rsidR="00FD3FF3" w:rsidRPr="00FD3FF3" w:rsidTr="00FD3FF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Kardiomonitor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Biolight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Q7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Q071E012418</w:t>
            </w:r>
          </w:p>
        </w:tc>
      </w:tr>
      <w:tr w:rsidR="00FD3FF3" w:rsidRPr="00FD3FF3" w:rsidTr="00FD3FF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Kardiomonitor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Biolight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Q7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Q071E012546</w:t>
            </w:r>
          </w:p>
        </w:tc>
      </w:tr>
      <w:tr w:rsidR="00FD3FF3" w:rsidRPr="00FD3FF3" w:rsidTr="00FD3FF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Kardiomonitor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Biolight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Q7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Q071E012604</w:t>
            </w:r>
          </w:p>
        </w:tc>
      </w:tr>
      <w:tr w:rsidR="00FD3FF3" w:rsidRPr="00FD3FF3" w:rsidTr="00FD3FF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Kardiomonitor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Biolight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Q7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3FF3" w:rsidRPr="00FD3FF3" w:rsidRDefault="00FD3FF3" w:rsidP="00FD3FF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D3FF3">
              <w:rPr>
                <w:sz w:val="20"/>
                <w:szCs w:val="20"/>
                <w:lang w:eastAsia="pl-PL"/>
              </w:rPr>
              <w:t>Q071E012748</w:t>
            </w:r>
          </w:p>
        </w:tc>
      </w:tr>
    </w:tbl>
    <w:p w:rsidR="006A1646" w:rsidRPr="006A1646" w:rsidRDefault="006A1646" w:rsidP="006A1646">
      <w:pPr>
        <w:rPr>
          <w:bCs/>
        </w:rPr>
      </w:pPr>
    </w:p>
    <w:p w:rsidR="006A1646" w:rsidRPr="006A1646" w:rsidRDefault="006A1646" w:rsidP="006A1646">
      <w:pPr>
        <w:rPr>
          <w:bCs/>
        </w:rPr>
      </w:pPr>
    </w:p>
    <w:p w:rsidR="006A1646" w:rsidRPr="006A1646" w:rsidRDefault="006A1646" w:rsidP="006A1646">
      <w:pPr>
        <w:rPr>
          <w:bCs/>
        </w:rPr>
      </w:pPr>
    </w:p>
    <w:p w:rsidR="006A1646" w:rsidRPr="006A1646" w:rsidRDefault="006A1646" w:rsidP="006A1646">
      <w:pPr>
        <w:rPr>
          <w:bCs/>
        </w:rPr>
      </w:pPr>
      <w:r w:rsidRPr="006A1646">
        <w:rPr>
          <w:bCs/>
        </w:rPr>
        <w:t>a) O udzielenie zamówienia publicznego mogą ubiegać się Wykonawcy, którzy spełniają warunki, dotyczące:</w:t>
      </w:r>
    </w:p>
    <w:p w:rsidR="006A1646" w:rsidRPr="006A1646" w:rsidRDefault="006A1646" w:rsidP="006A1646">
      <w:pPr>
        <w:rPr>
          <w:bCs/>
        </w:rPr>
      </w:pPr>
      <w:r w:rsidRPr="006A1646">
        <w:rPr>
          <w:bCs/>
        </w:rPr>
        <w:t xml:space="preserve">posiadania uprawnień do wykonywania określonej działalności lub czynności, jeżeli przepisy prawa nakładają obowiązek ich posiadania, </w:t>
      </w:r>
    </w:p>
    <w:p w:rsidR="006A1646" w:rsidRPr="006A1646" w:rsidRDefault="006A1646" w:rsidP="006A1646">
      <w:pPr>
        <w:rPr>
          <w:bCs/>
        </w:rPr>
      </w:pPr>
      <w:r w:rsidRPr="006A1646">
        <w:rPr>
          <w:bCs/>
        </w:rPr>
        <w:t xml:space="preserve">b) posiadania wiedzy i doświadczenia, </w:t>
      </w:r>
    </w:p>
    <w:p w:rsidR="006A1646" w:rsidRPr="006A1646" w:rsidRDefault="006A1646" w:rsidP="006A1646">
      <w:pPr>
        <w:rPr>
          <w:bCs/>
        </w:rPr>
      </w:pPr>
      <w:r w:rsidRPr="006A1646">
        <w:rPr>
          <w:bCs/>
        </w:rPr>
        <w:t xml:space="preserve">c) dysponowania odpowiednim potencjałem technicznym oraz osobami zdolnymi do wykonania zamówienia, </w:t>
      </w:r>
    </w:p>
    <w:p w:rsidR="006A1646" w:rsidRPr="006A1646" w:rsidRDefault="006A1646" w:rsidP="006A1646">
      <w:pPr>
        <w:rPr>
          <w:bCs/>
        </w:rPr>
      </w:pPr>
      <w:r w:rsidRPr="006A1646">
        <w:rPr>
          <w:bCs/>
        </w:rPr>
        <w:t xml:space="preserve"> </w:t>
      </w:r>
    </w:p>
    <w:p w:rsidR="006A1646" w:rsidRPr="006A1646" w:rsidRDefault="006A1646" w:rsidP="006A1646">
      <w:pPr>
        <w:rPr>
          <w:bCs/>
        </w:rPr>
      </w:pPr>
      <w:r w:rsidRPr="006A1646">
        <w:rPr>
          <w:bCs/>
        </w:rPr>
        <w:t xml:space="preserve">      Więcej informacji można uzyskać pod tel. 667977</w:t>
      </w:r>
      <w:r w:rsidR="00FD3FF3">
        <w:rPr>
          <w:bCs/>
        </w:rPr>
        <w:t>707 Termin składania ofert do 15</w:t>
      </w:r>
      <w:bookmarkStart w:id="0" w:name="_GoBack"/>
      <w:bookmarkEnd w:id="0"/>
      <w:r>
        <w:rPr>
          <w:bCs/>
        </w:rPr>
        <w:t>.01.2023</w:t>
      </w:r>
      <w:r w:rsidRPr="006A1646">
        <w:rPr>
          <w:bCs/>
        </w:rPr>
        <w:t xml:space="preserve"> r. Ofertę prosimy przesyłać na adres: m.gawron@falkiewicza.pl</w:t>
      </w:r>
    </w:p>
    <w:p w:rsidR="006A1646" w:rsidRPr="006A1646" w:rsidRDefault="006A1646" w:rsidP="006A1646">
      <w:pPr>
        <w:rPr>
          <w:bCs/>
        </w:rPr>
      </w:pPr>
    </w:p>
    <w:p w:rsidR="006A1646" w:rsidRPr="006A1646" w:rsidRDefault="006A1646" w:rsidP="006A1646">
      <w:pPr>
        <w:rPr>
          <w:bCs/>
        </w:rPr>
      </w:pPr>
    </w:p>
    <w:p w:rsidR="006A1646" w:rsidRPr="006A1646" w:rsidRDefault="006A1646" w:rsidP="006A1646">
      <w:pPr>
        <w:jc w:val="both"/>
        <w:rPr>
          <w:bCs/>
        </w:rPr>
      </w:pPr>
      <w:r w:rsidRPr="006A1646">
        <w:rPr>
          <w:bCs/>
        </w:rPr>
        <w:t xml:space="preserve">     </w:t>
      </w:r>
    </w:p>
    <w:p w:rsidR="006A1646" w:rsidRPr="006A1646" w:rsidRDefault="006A1646" w:rsidP="006A1646">
      <w:pPr>
        <w:jc w:val="both"/>
        <w:rPr>
          <w:bCs/>
          <w:sz w:val="20"/>
          <w:szCs w:val="20"/>
        </w:rPr>
      </w:pPr>
      <w:r w:rsidRPr="006A1646">
        <w:rPr>
          <w:bCs/>
          <w:sz w:val="20"/>
          <w:szCs w:val="20"/>
        </w:rPr>
        <w:t>Niniejsze rozeznanie nie jest ofertą w myśl art. 66 Kodeksu Cywilnego, jak również nie jest ogłoszeniem w rozumieniu Ustawy Prawo Zamówień Publicznych.</w:t>
      </w:r>
    </w:p>
    <w:p w:rsidR="006A1646" w:rsidRPr="006A1646" w:rsidRDefault="006A1646" w:rsidP="006A1646">
      <w:pPr>
        <w:jc w:val="both"/>
        <w:rPr>
          <w:bCs/>
          <w:sz w:val="20"/>
          <w:szCs w:val="20"/>
        </w:rPr>
      </w:pPr>
      <w:r w:rsidRPr="006A1646">
        <w:rPr>
          <w:bCs/>
          <w:sz w:val="20"/>
          <w:szCs w:val="20"/>
        </w:rPr>
        <w:t>Niniejsze rozeznanie rynku nie zobowiązuje zamawiającego do żadnego określonego działania.</w:t>
      </w:r>
    </w:p>
    <w:p w:rsidR="006A1646" w:rsidRPr="006A1646" w:rsidRDefault="006A1646" w:rsidP="006A1646">
      <w:pPr>
        <w:jc w:val="both"/>
        <w:rPr>
          <w:bCs/>
          <w:sz w:val="20"/>
          <w:szCs w:val="20"/>
        </w:rPr>
      </w:pPr>
      <w:r w:rsidRPr="006A1646">
        <w:rPr>
          <w:bCs/>
          <w:sz w:val="20"/>
          <w:szCs w:val="20"/>
        </w:rPr>
        <w:t>Niniejsze zapytanie nie stanowi zobowiązania do zawarcia umowy.</w:t>
      </w:r>
    </w:p>
    <w:p w:rsidR="006A1646" w:rsidRPr="006A1646" w:rsidRDefault="006A1646" w:rsidP="006A1646">
      <w:pPr>
        <w:jc w:val="both"/>
        <w:rPr>
          <w:bCs/>
          <w:sz w:val="20"/>
          <w:szCs w:val="20"/>
        </w:rPr>
      </w:pPr>
      <w:r w:rsidRPr="006A1646">
        <w:rPr>
          <w:bCs/>
          <w:sz w:val="20"/>
          <w:szCs w:val="20"/>
        </w:rPr>
        <w:t>Szpital oświadcza iż niniejsze zapytanie zostało do Państwa skierowane w celu rozeznania</w:t>
      </w:r>
    </w:p>
    <w:p w:rsidR="000C4E75" w:rsidRPr="006A1646" w:rsidRDefault="006A1646" w:rsidP="006A1646">
      <w:pPr>
        <w:jc w:val="both"/>
        <w:rPr>
          <w:i/>
          <w:sz w:val="20"/>
          <w:szCs w:val="20"/>
        </w:rPr>
      </w:pPr>
      <w:r w:rsidRPr="006A1646">
        <w:rPr>
          <w:bCs/>
          <w:sz w:val="20"/>
          <w:szCs w:val="20"/>
        </w:rPr>
        <w:t>rynku.</w:t>
      </w:r>
    </w:p>
    <w:p w:rsidR="000C4E75" w:rsidRDefault="000C4E75" w:rsidP="006A1646">
      <w:pPr>
        <w:jc w:val="both"/>
        <w:rPr>
          <w:i/>
        </w:rPr>
      </w:pPr>
    </w:p>
    <w:p w:rsidR="000C4E75" w:rsidRDefault="000C4E75" w:rsidP="000C4E75">
      <w:pPr>
        <w:rPr>
          <w:i/>
        </w:rPr>
      </w:pPr>
    </w:p>
    <w:p w:rsidR="000C4E75" w:rsidRDefault="000C4E75" w:rsidP="000C4E75">
      <w:pPr>
        <w:rPr>
          <w:i/>
        </w:rPr>
      </w:pPr>
    </w:p>
    <w:p w:rsidR="00E96ABC" w:rsidRPr="000C4E75" w:rsidRDefault="00E96ABC" w:rsidP="000C4E75"/>
    <w:sectPr w:rsidR="00E96ABC" w:rsidRPr="000C4E75" w:rsidSect="004D6073">
      <w:headerReference w:type="default" r:id="rId7"/>
      <w:footerReference w:type="default" r:id="rId8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F1" w:rsidRDefault="002A70F1" w:rsidP="004D6073">
      <w:r>
        <w:separator/>
      </w:r>
    </w:p>
  </w:endnote>
  <w:endnote w:type="continuationSeparator" w:id="0">
    <w:p w:rsidR="002A70F1" w:rsidRDefault="002A70F1" w:rsidP="004D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BF70C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lang w:eastAsia="pl-PL"/>
      </w:rPr>
      <w:tab/>
    </w:r>
  </w:p>
  <w:p w:rsidR="009E48BA" w:rsidRDefault="004D6073" w:rsidP="009E48BA">
    <w:pPr>
      <w:ind w:right="709"/>
      <w:jc w:val="center"/>
      <w:rPr>
        <w:rFonts w:ascii="Calibri" w:hAnsi="Calibri"/>
        <w:b/>
        <w:i/>
        <w:sz w:val="2"/>
        <w:szCs w:val="2"/>
        <w:lang w:eastAsia="pl-PL"/>
      </w:rPr>
    </w:pPr>
    <w:r w:rsidRPr="004D6073">
      <w:rPr>
        <w:rFonts w:ascii="Calibri" w:hAnsi="Calibri"/>
        <w:b/>
        <w:i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rPr>
        <w:rFonts w:ascii="Calibri" w:hAnsi="Calibri"/>
        <w:b/>
        <w:i/>
        <w:lang w:eastAsia="pl-PL"/>
      </w:rPr>
    </w:pPr>
  </w:p>
  <w:p w:rsidR="004D6073" w:rsidRPr="004D6073" w:rsidRDefault="009E48BA" w:rsidP="009E48BA">
    <w:pPr>
      <w:tabs>
        <w:tab w:val="left" w:pos="6237"/>
      </w:tabs>
      <w:ind w:left="284" w:right="3403"/>
      <w:rPr>
        <w:rFonts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cstheme="minorHAnsi"/>
        <w:i/>
        <w:sz w:val="20"/>
        <w:szCs w:val="20"/>
        <w:lang w:eastAsia="pl-PL"/>
      </w:rPr>
      <w:t>Szpital Specjalistyczny im. A Falkiewicza we Wrocławiu</w:t>
    </w:r>
    <w:r w:rsidR="004D6073" w:rsidRPr="004D6073">
      <w:rPr>
        <w:rFonts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ind w:left="284" w:right="3403"/>
      <w:rPr>
        <w:rFonts w:cstheme="minorHAnsi"/>
        <w:sz w:val="20"/>
        <w:szCs w:val="20"/>
        <w:lang w:eastAsia="pl-PL"/>
      </w:rPr>
    </w:pPr>
    <w:r w:rsidRPr="004D6073">
      <w:rPr>
        <w:rFonts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2A70F1" w:rsidP="009E48BA">
    <w:pPr>
      <w:tabs>
        <w:tab w:val="left" w:pos="6237"/>
      </w:tabs>
      <w:ind w:left="284" w:right="3403"/>
      <w:rPr>
        <w:rFonts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ind w:left="284" w:right="3403"/>
      <w:rPr>
        <w:rFonts w:cstheme="minorHAnsi"/>
        <w:sz w:val="20"/>
        <w:szCs w:val="20"/>
        <w:lang w:eastAsia="pl-PL"/>
      </w:rPr>
    </w:pPr>
    <w:r w:rsidRPr="004D6073">
      <w:rPr>
        <w:rFonts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F1" w:rsidRDefault="002A70F1" w:rsidP="004D6073">
      <w:r>
        <w:separator/>
      </w:r>
    </w:p>
  </w:footnote>
  <w:footnote w:type="continuationSeparator" w:id="0">
    <w:p w:rsidR="002A70F1" w:rsidRDefault="002A70F1" w:rsidP="004D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ind w:right="1"/>
      <w:jc w:val="right"/>
      <w:rPr>
        <w:rFonts w:ascii="Bookman Old Style" w:hAnsi="Bookman Old Style"/>
        <w:sz w:val="20"/>
        <w:szCs w:val="20"/>
        <w:lang w:eastAsia="pl-PL"/>
      </w:rPr>
    </w:pPr>
  </w:p>
  <w:p w:rsidR="004D6073" w:rsidRPr="004D6073" w:rsidRDefault="004D6073" w:rsidP="004D6073">
    <w:pPr>
      <w:ind w:right="1"/>
      <w:jc w:val="center"/>
      <w:rPr>
        <w:rFonts w:ascii="Bookman Old Style" w:hAnsi="Bookman Old Style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ind w:left="1985" w:right="1418"/>
      <w:jc w:val="center"/>
      <w:rPr>
        <w:rFonts w:ascii="Bookman Old Style" w:hAnsi="Bookman Old Style"/>
        <w:b/>
        <w:i/>
        <w:sz w:val="32"/>
        <w:szCs w:val="26"/>
        <w:lang w:eastAsia="pl-PL"/>
      </w:rPr>
    </w:pPr>
    <w:r w:rsidRPr="004D6073">
      <w:rPr>
        <w:rFonts w:ascii="Bookman Old Style" w:hAnsi="Bookman Old Style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ind w:left="1985" w:right="1418"/>
      <w:jc w:val="center"/>
      <w:rPr>
        <w:rFonts w:ascii="Bookman Old Style" w:hAnsi="Bookman Old Style"/>
        <w:b/>
        <w:i/>
        <w:sz w:val="32"/>
        <w:lang w:eastAsia="pl-PL"/>
      </w:rPr>
    </w:pPr>
    <w:r w:rsidRPr="004D6073">
      <w:rPr>
        <w:rFonts w:ascii="Bookman Old Style" w:hAnsi="Bookman Old Style"/>
        <w:b/>
        <w:i/>
        <w:sz w:val="32"/>
        <w:lang w:eastAsia="pl-PL"/>
      </w:rPr>
      <w:t>im. A. Falkiewicza we Wrocławiu</w:t>
    </w:r>
  </w:p>
  <w:p w:rsidR="004D6073" w:rsidRPr="004D6073" w:rsidRDefault="004D6073" w:rsidP="004D6073">
    <w:pPr>
      <w:ind w:right="1"/>
      <w:jc w:val="center"/>
      <w:rPr>
        <w:rFonts w:ascii="Bookman Old Style" w:hAnsi="Bookman Old Style"/>
        <w:b/>
        <w:i/>
        <w:sz w:val="3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33FDB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rPr>
        <w:lang w:eastAsia="pl-PL"/>
      </w:rPr>
    </w:pPr>
    <w:r>
      <w:rPr>
        <w:lang w:eastAsia="pl-PL"/>
      </w:rPr>
      <w:tab/>
    </w:r>
  </w:p>
  <w:p w:rsidR="004D6073" w:rsidRDefault="004D6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1063"/>
    <w:multiLevelType w:val="hybridMultilevel"/>
    <w:tmpl w:val="D31E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620C6"/>
    <w:rsid w:val="000C4E75"/>
    <w:rsid w:val="001468E7"/>
    <w:rsid w:val="00192F9A"/>
    <w:rsid w:val="001E6CBC"/>
    <w:rsid w:val="00202491"/>
    <w:rsid w:val="002552CD"/>
    <w:rsid w:val="00287494"/>
    <w:rsid w:val="002A1DB8"/>
    <w:rsid w:val="002A70F1"/>
    <w:rsid w:val="002B6047"/>
    <w:rsid w:val="002B6E51"/>
    <w:rsid w:val="00307B93"/>
    <w:rsid w:val="00325519"/>
    <w:rsid w:val="0034460D"/>
    <w:rsid w:val="00357D62"/>
    <w:rsid w:val="00363FD8"/>
    <w:rsid w:val="003742A9"/>
    <w:rsid w:val="003B58F8"/>
    <w:rsid w:val="003E2FF4"/>
    <w:rsid w:val="00414126"/>
    <w:rsid w:val="0044377C"/>
    <w:rsid w:val="004A2EF1"/>
    <w:rsid w:val="004C6D1A"/>
    <w:rsid w:val="004D6073"/>
    <w:rsid w:val="005610AF"/>
    <w:rsid w:val="00574504"/>
    <w:rsid w:val="005D3A75"/>
    <w:rsid w:val="00610692"/>
    <w:rsid w:val="006453C6"/>
    <w:rsid w:val="00674C3E"/>
    <w:rsid w:val="006A1646"/>
    <w:rsid w:val="006D1702"/>
    <w:rsid w:val="00814925"/>
    <w:rsid w:val="00827187"/>
    <w:rsid w:val="00850CE6"/>
    <w:rsid w:val="008E0CF4"/>
    <w:rsid w:val="00926B69"/>
    <w:rsid w:val="00974878"/>
    <w:rsid w:val="00974D37"/>
    <w:rsid w:val="0099403A"/>
    <w:rsid w:val="00994641"/>
    <w:rsid w:val="009E48BA"/>
    <w:rsid w:val="00A61037"/>
    <w:rsid w:val="00A968A0"/>
    <w:rsid w:val="00B01A6E"/>
    <w:rsid w:val="00B45949"/>
    <w:rsid w:val="00B708B1"/>
    <w:rsid w:val="00C54526"/>
    <w:rsid w:val="00C613DB"/>
    <w:rsid w:val="00CD46FC"/>
    <w:rsid w:val="00CD7344"/>
    <w:rsid w:val="00D04FF1"/>
    <w:rsid w:val="00D24D2E"/>
    <w:rsid w:val="00D31E76"/>
    <w:rsid w:val="00D325EC"/>
    <w:rsid w:val="00DF5E0C"/>
    <w:rsid w:val="00E96ABC"/>
    <w:rsid w:val="00F02081"/>
    <w:rsid w:val="00F3422F"/>
    <w:rsid w:val="00F46C55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2CFA8"/>
  <w15:docId w15:val="{5ADB7285-D6B1-4429-A247-E2FB9813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7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4437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3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141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8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3F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F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Rafał Tyśnicki</cp:lastModifiedBy>
  <cp:revision>3</cp:revision>
  <cp:lastPrinted>2022-12-22T10:41:00Z</cp:lastPrinted>
  <dcterms:created xsi:type="dcterms:W3CDTF">2023-01-10T09:28:00Z</dcterms:created>
  <dcterms:modified xsi:type="dcterms:W3CDTF">2023-01-10T09:29:00Z</dcterms:modified>
</cp:coreProperties>
</file>